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2C0" w:rsidRDefault="003C12C0" w:rsidP="003C12C0"/>
    <w:p w:rsidR="003C12C0" w:rsidRDefault="003C12C0" w:rsidP="003C12C0">
      <w:pPr>
        <w:jc w:val="center"/>
        <w:rPr>
          <w:rFonts w:ascii="Times New Roman" w:hAnsi="Times New Roman" w:cs="Times New Roman"/>
          <w:b/>
          <w:sz w:val="24"/>
          <w:szCs w:val="24"/>
        </w:rPr>
      </w:pPr>
      <w:r>
        <w:rPr>
          <w:rFonts w:ascii="Times New Roman" w:hAnsi="Times New Roman" w:cs="Times New Roman"/>
          <w:b/>
          <w:sz w:val="24"/>
          <w:szCs w:val="24"/>
        </w:rPr>
        <w:t>ΜΕ ΤΟ ΕΥΡΩΠΑΪΚΟ ΠΡΟΓΡΑΜΜΑ «ΕΠΙΛΕΓΜΕΝΗ ΕΙΚΟΝΙΚΗ ΕΥΡΩΠΗ» ΣΤΟ ΕΥΡΩΚΟΙΝΟΒΟΥΛΙΟ ΤΟ ΠΕΙΡΑΜΑΤΙΚΟ ΓΥΜΝΑΣΙΟ ΠΑΝΕΠΙΣΤΗΜΙΟΥ ΠΑΤΡΩΝ</w:t>
      </w:r>
    </w:p>
    <w:p w:rsidR="003C12C0" w:rsidRDefault="003C12C0" w:rsidP="003C12C0">
      <w:pPr>
        <w:jc w:val="center"/>
        <w:rPr>
          <w:rFonts w:ascii="Times New Roman" w:hAnsi="Times New Roman" w:cs="Times New Roman"/>
          <w:b/>
          <w:sz w:val="24"/>
          <w:szCs w:val="24"/>
        </w:rPr>
      </w:pPr>
    </w:p>
    <w:p w:rsidR="003C12C0" w:rsidRPr="00DD2A4B" w:rsidRDefault="003C12C0" w:rsidP="003C12C0">
      <w:pPr>
        <w:jc w:val="both"/>
        <w:rPr>
          <w:rFonts w:ascii="Times New Roman" w:hAnsi="Times New Roman" w:cs="Times New Roman"/>
          <w:b/>
          <w:sz w:val="24"/>
          <w:szCs w:val="24"/>
        </w:rPr>
      </w:pPr>
      <w:r w:rsidRPr="00DD2A4B">
        <w:rPr>
          <w:rFonts w:ascii="Times New Roman" w:hAnsi="Times New Roman" w:cs="Times New Roman"/>
          <w:b/>
          <w:sz w:val="24"/>
          <w:szCs w:val="24"/>
        </w:rPr>
        <w:t xml:space="preserve">Με πολύτιμες εμπειρίες στις αποσκευές της επέστρεψε η αποστολή εκπαιδευτικών του Πειραματικού Γυμνασίου Πανεπιστημίου Πατρών πριν λίγες μέρες από τις Βρυξέλλες. Στο πλαίσιο του Ευρωπαϊκού Προγράμματος «Επιλεγμένη Εικονική Ευρώπη» εκπαιδευτικοί από την Αυστρία, την Εσθονία, την Ιταλία και την Ελλάδα επισκέφθηκαν την περασμένη εβδομάδα τις Βρυξέλλες και το Ευρωκοινοβούλιο, προκειμένου να παρουσιάσουν το πρόγραμμα σε Ευρωβουλευτές και φορείς της Ε.Ε. </w:t>
      </w:r>
    </w:p>
    <w:p w:rsidR="003C12C0" w:rsidRDefault="003C12C0" w:rsidP="003C12C0">
      <w:pPr>
        <w:jc w:val="both"/>
        <w:rPr>
          <w:rFonts w:ascii="Times New Roman" w:hAnsi="Times New Roman" w:cs="Times New Roman"/>
          <w:sz w:val="24"/>
          <w:szCs w:val="24"/>
        </w:rPr>
      </w:pPr>
      <w:r>
        <w:rPr>
          <w:rFonts w:ascii="Times New Roman" w:hAnsi="Times New Roman" w:cs="Times New Roman"/>
          <w:sz w:val="24"/>
          <w:szCs w:val="24"/>
        </w:rPr>
        <w:t xml:space="preserve">Ο Διευθυντής του Πειραματικού Γυμνασίου του Πανεπιστημίου Πατρών κ. Βασίλης Σχοινάς, μαζί με τη Συντονίστρια του Προγράμματος κ. Ιωάννα </w:t>
      </w:r>
      <w:proofErr w:type="spellStart"/>
      <w:r>
        <w:rPr>
          <w:rFonts w:ascii="Times New Roman" w:hAnsi="Times New Roman" w:cs="Times New Roman"/>
          <w:sz w:val="24"/>
          <w:szCs w:val="24"/>
        </w:rPr>
        <w:t>Χαρδαλούπα</w:t>
      </w:r>
      <w:proofErr w:type="spellEnd"/>
      <w:r>
        <w:rPr>
          <w:rFonts w:ascii="Times New Roman" w:hAnsi="Times New Roman" w:cs="Times New Roman"/>
          <w:sz w:val="24"/>
          <w:szCs w:val="24"/>
        </w:rPr>
        <w:t xml:space="preserve"> και την εκπαιδευτικό κ. Κατερίνα </w:t>
      </w:r>
      <w:proofErr w:type="spellStart"/>
      <w:r>
        <w:rPr>
          <w:rFonts w:ascii="Times New Roman" w:hAnsi="Times New Roman" w:cs="Times New Roman"/>
          <w:sz w:val="24"/>
          <w:szCs w:val="24"/>
        </w:rPr>
        <w:t>Πλακούδα</w:t>
      </w:r>
      <w:proofErr w:type="spellEnd"/>
      <w:r>
        <w:rPr>
          <w:rFonts w:ascii="Times New Roman" w:hAnsi="Times New Roman" w:cs="Times New Roman"/>
          <w:sz w:val="24"/>
          <w:szCs w:val="24"/>
        </w:rPr>
        <w:t xml:space="preserve">, μετέβησαν την εβδομάδα 26/10 έως 1/11 στις Βρυξέλλες, όπου συνάντησαν τις αποστολές εκπαιδευτικών των συνεργαζόμενων εταιρικών σχολείων με επικεφαλής την κ. </w:t>
      </w:r>
      <w:r>
        <w:rPr>
          <w:rFonts w:ascii="Times New Roman" w:hAnsi="Times New Roman" w:cs="Times New Roman"/>
          <w:sz w:val="24"/>
          <w:szCs w:val="24"/>
          <w:lang w:val="en-US"/>
        </w:rPr>
        <w:t>Nina</w:t>
      </w:r>
      <w:r w:rsidRPr="00DD2A4B">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Pippan</w:t>
      </w:r>
      <w:proofErr w:type="spellEnd"/>
      <w:r>
        <w:rPr>
          <w:rFonts w:ascii="Times New Roman" w:hAnsi="Times New Roman" w:cs="Times New Roman"/>
          <w:sz w:val="24"/>
          <w:szCs w:val="24"/>
        </w:rPr>
        <w:t xml:space="preserve"> και παρουσίασαν το πρόγραμμά τους στους Έλληνες Ευρωβουλευτές, Μαρία Σπυράκη, Στέλιο </w:t>
      </w:r>
      <w:proofErr w:type="spellStart"/>
      <w:r>
        <w:rPr>
          <w:rFonts w:ascii="Times New Roman" w:hAnsi="Times New Roman" w:cs="Times New Roman"/>
          <w:sz w:val="24"/>
          <w:szCs w:val="24"/>
        </w:rPr>
        <w:t>Κούλογλου</w:t>
      </w:r>
      <w:proofErr w:type="spellEnd"/>
      <w:r>
        <w:rPr>
          <w:rFonts w:ascii="Times New Roman" w:hAnsi="Times New Roman" w:cs="Times New Roman"/>
          <w:sz w:val="24"/>
          <w:szCs w:val="24"/>
        </w:rPr>
        <w:t xml:space="preserve">, καθώς και στον Κωνσταντίνο </w:t>
      </w:r>
      <w:proofErr w:type="spellStart"/>
      <w:r>
        <w:rPr>
          <w:rFonts w:ascii="Times New Roman" w:hAnsi="Times New Roman" w:cs="Times New Roman"/>
          <w:sz w:val="24"/>
          <w:szCs w:val="24"/>
        </w:rPr>
        <w:t>Αντωνακάκη</w:t>
      </w:r>
      <w:proofErr w:type="spellEnd"/>
      <w:r>
        <w:rPr>
          <w:rFonts w:ascii="Times New Roman" w:hAnsi="Times New Roman" w:cs="Times New Roman"/>
          <w:sz w:val="24"/>
          <w:szCs w:val="24"/>
        </w:rPr>
        <w:t xml:space="preserve">, βοηθό του Ευρωβουλευτή Στέλιου </w:t>
      </w:r>
      <w:proofErr w:type="spellStart"/>
      <w:r>
        <w:rPr>
          <w:rFonts w:ascii="Times New Roman" w:hAnsi="Times New Roman" w:cs="Times New Roman"/>
          <w:sz w:val="24"/>
          <w:szCs w:val="24"/>
        </w:rPr>
        <w:t>Κυμπουρόπουλου</w:t>
      </w:r>
      <w:proofErr w:type="spellEnd"/>
      <w:r>
        <w:rPr>
          <w:rFonts w:ascii="Times New Roman" w:hAnsi="Times New Roman" w:cs="Times New Roman"/>
          <w:sz w:val="24"/>
          <w:szCs w:val="24"/>
        </w:rPr>
        <w:t xml:space="preserve">. Παράλληλα, το πρόγραμμα παρουσιάστηκε στην δημοσιογράφο κ. Μαρία Ψαρά, στις διοικητικές υπαλλήλους της Κομισιόν κ. Ελισάβετ Αργυροπούλου και Μαρία Γεωργίου, καθώς και στους αποφοίτους του Πειραματικού Γυμνασίου Πανεπιστημίου Πατρών κ. Ηλία </w:t>
      </w:r>
      <w:proofErr w:type="spellStart"/>
      <w:r>
        <w:rPr>
          <w:rFonts w:ascii="Times New Roman" w:hAnsi="Times New Roman" w:cs="Times New Roman"/>
          <w:sz w:val="24"/>
          <w:szCs w:val="24"/>
        </w:rPr>
        <w:t>Καλλίτση</w:t>
      </w:r>
      <w:proofErr w:type="spellEnd"/>
      <w:r>
        <w:rPr>
          <w:rFonts w:ascii="Times New Roman" w:hAnsi="Times New Roman" w:cs="Times New Roman"/>
          <w:sz w:val="24"/>
          <w:szCs w:val="24"/>
        </w:rPr>
        <w:t xml:space="preserve"> και Κατερίνα </w:t>
      </w:r>
      <w:proofErr w:type="spellStart"/>
      <w:r>
        <w:rPr>
          <w:rFonts w:ascii="Times New Roman" w:hAnsi="Times New Roman" w:cs="Times New Roman"/>
          <w:sz w:val="24"/>
          <w:szCs w:val="24"/>
        </w:rPr>
        <w:t>Κολαΐτη</w:t>
      </w:r>
      <w:proofErr w:type="spellEnd"/>
      <w:r>
        <w:rPr>
          <w:rFonts w:ascii="Times New Roman" w:hAnsi="Times New Roman" w:cs="Times New Roman"/>
          <w:sz w:val="24"/>
          <w:szCs w:val="24"/>
        </w:rPr>
        <w:t>, που ζουν και εργάζονται ως στελέχη εταιριών στη βελγική πρωτεύουσα.</w:t>
      </w:r>
    </w:p>
    <w:p w:rsidR="003C12C0" w:rsidRDefault="003C12C0" w:rsidP="003C12C0">
      <w:pPr>
        <w:jc w:val="both"/>
        <w:rPr>
          <w:rFonts w:ascii="Times New Roman" w:hAnsi="Times New Roman" w:cs="Times New Roman"/>
          <w:sz w:val="24"/>
          <w:szCs w:val="24"/>
        </w:rPr>
      </w:pPr>
      <w:r>
        <w:rPr>
          <w:rFonts w:ascii="Times New Roman" w:hAnsi="Times New Roman" w:cs="Times New Roman"/>
          <w:sz w:val="24"/>
          <w:szCs w:val="24"/>
        </w:rPr>
        <w:t xml:space="preserve">Το ευρωπαϊκό Πρόγραμμα «Επιλεγμένη Εικονική Ευρώπη» </w:t>
      </w:r>
      <w:r w:rsidRPr="001346E4">
        <w:rPr>
          <w:rFonts w:ascii="Times New Roman" w:hAnsi="Times New Roman" w:cs="Times New Roman"/>
          <w:sz w:val="24"/>
          <w:szCs w:val="24"/>
        </w:rPr>
        <w:t>(</w:t>
      </w:r>
      <w:proofErr w:type="spellStart"/>
      <w:r w:rsidRPr="001346E4">
        <w:rPr>
          <w:rFonts w:ascii="Times New Roman" w:hAnsi="Times New Roman" w:cs="Times New Roman"/>
          <w:sz w:val="24"/>
          <w:szCs w:val="24"/>
        </w:rPr>
        <w:t>Augewaehltes</w:t>
      </w:r>
      <w:proofErr w:type="spellEnd"/>
      <w:r w:rsidRPr="001346E4">
        <w:rPr>
          <w:rFonts w:ascii="Times New Roman" w:hAnsi="Times New Roman" w:cs="Times New Roman"/>
          <w:sz w:val="24"/>
          <w:szCs w:val="24"/>
        </w:rPr>
        <w:t xml:space="preserve"> </w:t>
      </w:r>
      <w:proofErr w:type="spellStart"/>
      <w:r w:rsidRPr="001346E4">
        <w:rPr>
          <w:rFonts w:ascii="Times New Roman" w:hAnsi="Times New Roman" w:cs="Times New Roman"/>
          <w:sz w:val="24"/>
          <w:szCs w:val="24"/>
        </w:rPr>
        <w:t>Virtuelles</w:t>
      </w:r>
      <w:proofErr w:type="spellEnd"/>
      <w:r w:rsidRPr="001346E4">
        <w:rPr>
          <w:rFonts w:ascii="Times New Roman" w:hAnsi="Times New Roman" w:cs="Times New Roman"/>
          <w:sz w:val="24"/>
          <w:szCs w:val="24"/>
        </w:rPr>
        <w:t xml:space="preserve"> Europa)</w:t>
      </w:r>
      <w:r>
        <w:rPr>
          <w:rFonts w:ascii="Times New Roman" w:hAnsi="Times New Roman" w:cs="Times New Roman"/>
          <w:sz w:val="24"/>
          <w:szCs w:val="24"/>
        </w:rPr>
        <w:t xml:space="preserve"> εκπονείται στο Πειραματικό Γυμνάσιο του Πανεπιστημίου Πατρών από το σχολικό έτος 2018 – 2019 και θα ολοκληρωθεί τον Ιούνιο του 2020. Έχει ως θέμα του τις </w:t>
      </w:r>
      <w:r w:rsidRPr="001346E4">
        <w:rPr>
          <w:rFonts w:ascii="Times New Roman" w:hAnsi="Times New Roman" w:cs="Times New Roman"/>
          <w:sz w:val="24"/>
          <w:szCs w:val="24"/>
        </w:rPr>
        <w:t>Ευρ</w:t>
      </w:r>
      <w:r>
        <w:rPr>
          <w:rFonts w:ascii="Times New Roman" w:hAnsi="Times New Roman" w:cs="Times New Roman"/>
          <w:sz w:val="24"/>
          <w:szCs w:val="24"/>
        </w:rPr>
        <w:t xml:space="preserve">ωπαϊκές Οικονομικές Σχέσεις, ενώ ο βασικός εκπαιδευτικός του στόχος είναι η </w:t>
      </w:r>
      <w:r w:rsidRPr="001346E4">
        <w:rPr>
          <w:rFonts w:ascii="Times New Roman" w:hAnsi="Times New Roman" w:cs="Times New Roman"/>
          <w:sz w:val="24"/>
          <w:szCs w:val="24"/>
        </w:rPr>
        <w:t xml:space="preserve">αξιοποίηση </w:t>
      </w:r>
      <w:r>
        <w:rPr>
          <w:rFonts w:ascii="Times New Roman" w:hAnsi="Times New Roman" w:cs="Times New Roman"/>
          <w:sz w:val="24"/>
          <w:szCs w:val="24"/>
        </w:rPr>
        <w:t xml:space="preserve">σύγχρονων </w:t>
      </w:r>
      <w:r w:rsidRPr="001346E4">
        <w:rPr>
          <w:rFonts w:ascii="Times New Roman" w:hAnsi="Times New Roman" w:cs="Times New Roman"/>
          <w:sz w:val="24"/>
          <w:szCs w:val="24"/>
        </w:rPr>
        <w:t>δ</w:t>
      </w:r>
      <w:r>
        <w:rPr>
          <w:rFonts w:ascii="Times New Roman" w:hAnsi="Times New Roman" w:cs="Times New Roman"/>
          <w:sz w:val="24"/>
          <w:szCs w:val="24"/>
        </w:rPr>
        <w:t xml:space="preserve">ιδακτικών </w:t>
      </w:r>
      <w:proofErr w:type="spellStart"/>
      <w:r>
        <w:rPr>
          <w:rFonts w:ascii="Times New Roman" w:hAnsi="Times New Roman" w:cs="Times New Roman"/>
          <w:sz w:val="24"/>
          <w:szCs w:val="24"/>
        </w:rPr>
        <w:t>πολυμεσικών</w:t>
      </w:r>
      <w:proofErr w:type="spellEnd"/>
      <w:r>
        <w:rPr>
          <w:rFonts w:ascii="Times New Roman" w:hAnsi="Times New Roman" w:cs="Times New Roman"/>
          <w:sz w:val="24"/>
          <w:szCs w:val="24"/>
        </w:rPr>
        <w:t xml:space="preserve"> εφαρμογών, ώστε οι εμπλεκόμενοι μαθητές να γνωρίσουν τα πλεονεκτήματα που μπορούν να έχουν ως μαθησιακά εργαλεία οι ψηφιακές συσκευές. Συντονιστικό σχολείο είναι το </w:t>
      </w:r>
      <w:hyperlink r:id="rId4" w:tgtFrame="_blank" w:history="1">
        <w:r w:rsidRPr="001346E4">
          <w:rPr>
            <w:rFonts w:ascii="Times New Roman" w:hAnsi="Times New Roman" w:cs="Times New Roman"/>
            <w:sz w:val="24"/>
            <w:szCs w:val="24"/>
          </w:rPr>
          <w:t>VIENNA BUSINESS SCHOOL</w:t>
        </w:r>
      </w:hyperlink>
      <w:r>
        <w:rPr>
          <w:rFonts w:ascii="Times New Roman" w:hAnsi="Times New Roman" w:cs="Times New Roman"/>
          <w:sz w:val="24"/>
          <w:szCs w:val="24"/>
        </w:rPr>
        <w:t> της Βιέννης  και εταιρικά σ</w:t>
      </w:r>
      <w:r w:rsidRPr="001346E4">
        <w:rPr>
          <w:rFonts w:ascii="Times New Roman" w:hAnsi="Times New Roman" w:cs="Times New Roman"/>
          <w:sz w:val="24"/>
          <w:szCs w:val="24"/>
        </w:rPr>
        <w:t>χολεία</w:t>
      </w:r>
      <w:r>
        <w:rPr>
          <w:rFonts w:ascii="Times New Roman" w:hAnsi="Times New Roman" w:cs="Times New Roman"/>
          <w:sz w:val="24"/>
          <w:szCs w:val="24"/>
        </w:rPr>
        <w:t xml:space="preserve"> το </w:t>
      </w:r>
      <w:hyperlink r:id="rId5" w:tgtFrame="_blank" w:history="1">
        <w:proofErr w:type="spellStart"/>
        <w:r w:rsidRPr="001346E4">
          <w:rPr>
            <w:rFonts w:ascii="Times New Roman" w:hAnsi="Times New Roman" w:cs="Times New Roman"/>
            <w:sz w:val="24"/>
            <w:szCs w:val="24"/>
          </w:rPr>
          <w:t>Istituto</w:t>
        </w:r>
        <w:proofErr w:type="spellEnd"/>
        <w:r w:rsidRPr="001346E4">
          <w:rPr>
            <w:rFonts w:ascii="Times New Roman" w:hAnsi="Times New Roman" w:cs="Times New Roman"/>
            <w:sz w:val="24"/>
            <w:szCs w:val="24"/>
          </w:rPr>
          <w:t xml:space="preserve"> </w:t>
        </w:r>
        <w:proofErr w:type="spellStart"/>
        <w:r w:rsidRPr="001346E4">
          <w:rPr>
            <w:rFonts w:ascii="Times New Roman" w:hAnsi="Times New Roman" w:cs="Times New Roman"/>
            <w:sz w:val="24"/>
            <w:szCs w:val="24"/>
          </w:rPr>
          <w:t>Scolastico</w:t>
        </w:r>
        <w:proofErr w:type="spellEnd"/>
        <w:r w:rsidRPr="001346E4">
          <w:rPr>
            <w:rFonts w:ascii="Times New Roman" w:hAnsi="Times New Roman" w:cs="Times New Roman"/>
            <w:sz w:val="24"/>
            <w:szCs w:val="24"/>
          </w:rPr>
          <w:t xml:space="preserve"> "</w:t>
        </w:r>
        <w:proofErr w:type="spellStart"/>
        <w:r w:rsidRPr="001346E4">
          <w:rPr>
            <w:rFonts w:ascii="Times New Roman" w:hAnsi="Times New Roman" w:cs="Times New Roman"/>
            <w:sz w:val="24"/>
            <w:szCs w:val="24"/>
          </w:rPr>
          <w:t>Salvatore</w:t>
        </w:r>
        <w:proofErr w:type="spellEnd"/>
        <w:r w:rsidRPr="001346E4">
          <w:rPr>
            <w:rFonts w:ascii="Times New Roman" w:hAnsi="Times New Roman" w:cs="Times New Roman"/>
            <w:sz w:val="24"/>
            <w:szCs w:val="24"/>
          </w:rPr>
          <w:t xml:space="preserve"> </w:t>
        </w:r>
        <w:proofErr w:type="spellStart"/>
        <w:r w:rsidRPr="001346E4">
          <w:rPr>
            <w:rFonts w:ascii="Times New Roman" w:hAnsi="Times New Roman" w:cs="Times New Roman"/>
            <w:sz w:val="24"/>
            <w:szCs w:val="24"/>
          </w:rPr>
          <w:t>Pugliati</w:t>
        </w:r>
        <w:proofErr w:type="spellEnd"/>
        <w:r w:rsidRPr="001346E4">
          <w:rPr>
            <w:rFonts w:ascii="Times New Roman" w:hAnsi="Times New Roman" w:cs="Times New Roman"/>
            <w:sz w:val="24"/>
            <w:szCs w:val="24"/>
          </w:rPr>
          <w:t>"</w:t>
        </w:r>
      </w:hyperlink>
      <w:r>
        <w:rPr>
          <w:rFonts w:ascii="Times New Roman" w:hAnsi="Times New Roman" w:cs="Times New Roman"/>
          <w:sz w:val="24"/>
          <w:szCs w:val="24"/>
        </w:rPr>
        <w:t xml:space="preserve"> της </w:t>
      </w:r>
      <w:proofErr w:type="spellStart"/>
      <w:r>
        <w:rPr>
          <w:rFonts w:ascii="Times New Roman" w:hAnsi="Times New Roman" w:cs="Times New Roman"/>
          <w:sz w:val="24"/>
          <w:szCs w:val="24"/>
        </w:rPr>
        <w:t>Ταο</w:t>
      </w:r>
      <w:r w:rsidRPr="001346E4">
        <w:rPr>
          <w:rFonts w:ascii="Times New Roman" w:hAnsi="Times New Roman" w:cs="Times New Roman"/>
          <w:sz w:val="24"/>
          <w:szCs w:val="24"/>
        </w:rPr>
        <w:t>ρμίνα</w:t>
      </w:r>
      <w:r>
        <w:rPr>
          <w:rFonts w:ascii="Times New Roman" w:hAnsi="Times New Roman" w:cs="Times New Roman"/>
          <w:sz w:val="24"/>
          <w:szCs w:val="24"/>
        </w:rPr>
        <w:t>ς</w:t>
      </w:r>
      <w:proofErr w:type="spellEnd"/>
      <w:r w:rsidRPr="001346E4">
        <w:rPr>
          <w:rFonts w:ascii="Times New Roman" w:hAnsi="Times New Roman" w:cs="Times New Roman"/>
          <w:sz w:val="24"/>
          <w:szCs w:val="24"/>
        </w:rPr>
        <w:t xml:space="preserve"> </w:t>
      </w:r>
      <w:r>
        <w:rPr>
          <w:rFonts w:ascii="Times New Roman" w:hAnsi="Times New Roman" w:cs="Times New Roman"/>
          <w:sz w:val="24"/>
          <w:szCs w:val="24"/>
        </w:rPr>
        <w:t>(</w:t>
      </w:r>
      <w:r w:rsidRPr="001346E4">
        <w:rPr>
          <w:rFonts w:ascii="Times New Roman" w:hAnsi="Times New Roman" w:cs="Times New Roman"/>
          <w:sz w:val="24"/>
          <w:szCs w:val="24"/>
        </w:rPr>
        <w:t>Σικελία)</w:t>
      </w:r>
      <w:r>
        <w:rPr>
          <w:rFonts w:ascii="Times New Roman" w:hAnsi="Times New Roman" w:cs="Times New Roman"/>
          <w:sz w:val="24"/>
          <w:szCs w:val="24"/>
        </w:rPr>
        <w:t xml:space="preserve"> και το</w:t>
      </w:r>
      <w:r w:rsidRPr="001346E4">
        <w:rPr>
          <w:rFonts w:ascii="Times New Roman" w:hAnsi="Times New Roman" w:cs="Times New Roman"/>
          <w:sz w:val="24"/>
          <w:szCs w:val="24"/>
        </w:rPr>
        <w:t> </w:t>
      </w:r>
      <w:proofErr w:type="spellStart"/>
      <w:r>
        <w:fldChar w:fldCharType="begin"/>
      </w:r>
      <w:r>
        <w:instrText xml:space="preserve"> HYPERLINK "http://pg.edu.ee/" \t "_blank" </w:instrText>
      </w:r>
      <w:r>
        <w:fldChar w:fldCharType="separate"/>
      </w:r>
      <w:r w:rsidRPr="001346E4">
        <w:rPr>
          <w:rFonts w:ascii="Times New Roman" w:hAnsi="Times New Roman" w:cs="Times New Roman"/>
          <w:sz w:val="24"/>
          <w:szCs w:val="24"/>
        </w:rPr>
        <w:t>Polva</w:t>
      </w:r>
      <w:proofErr w:type="spellEnd"/>
      <w:r w:rsidRPr="001346E4">
        <w:rPr>
          <w:rFonts w:ascii="Times New Roman" w:hAnsi="Times New Roman" w:cs="Times New Roman"/>
          <w:sz w:val="24"/>
          <w:szCs w:val="24"/>
        </w:rPr>
        <w:t xml:space="preserve"> </w:t>
      </w:r>
      <w:proofErr w:type="spellStart"/>
      <w:r w:rsidRPr="001346E4">
        <w:rPr>
          <w:rFonts w:ascii="Times New Roman" w:hAnsi="Times New Roman" w:cs="Times New Roman"/>
          <w:sz w:val="24"/>
          <w:szCs w:val="24"/>
        </w:rPr>
        <w:t>Gymnasium</w:t>
      </w:r>
      <w:proofErr w:type="spellEnd"/>
      <w:r>
        <w:rPr>
          <w:rFonts w:ascii="Times New Roman" w:hAnsi="Times New Roman" w:cs="Times New Roman"/>
          <w:sz w:val="24"/>
          <w:szCs w:val="24"/>
        </w:rPr>
        <w:fldChar w:fldCharType="end"/>
      </w:r>
      <w:r>
        <w:rPr>
          <w:rFonts w:ascii="Times New Roman" w:hAnsi="Times New Roman" w:cs="Times New Roman"/>
          <w:sz w:val="24"/>
          <w:szCs w:val="24"/>
        </w:rPr>
        <w:t> της Εσθονίας.</w:t>
      </w:r>
    </w:p>
    <w:p w:rsidR="003C12C0" w:rsidRDefault="003C12C0" w:rsidP="003C12C0">
      <w:r w:rsidRPr="003C12C0">
        <w:rPr>
          <w:rFonts w:ascii="Times New Roman" w:eastAsia="Calibri" w:hAnsi="Times New Roman" w:cs="Times New Roman"/>
          <w:b/>
          <w:noProof/>
          <w:sz w:val="24"/>
          <w:szCs w:val="24"/>
          <w:lang w:eastAsia="el-GR"/>
        </w:rPr>
        <w:lastRenderedPageBreak/>
        <w:drawing>
          <wp:inline distT="0" distB="0" distL="0" distR="0" wp14:anchorId="164D69B6" wp14:editId="32DD3599">
            <wp:extent cx="4464232" cy="519049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P-Photoboot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75800" cy="5203940"/>
                    </a:xfrm>
                    <a:prstGeom prst="rect">
                      <a:avLst/>
                    </a:prstGeom>
                  </pic:spPr>
                </pic:pic>
              </a:graphicData>
            </a:graphic>
          </wp:inline>
        </w:drawing>
      </w:r>
    </w:p>
    <w:p w:rsidR="005A3690" w:rsidRDefault="005A3690">
      <w:bookmarkStart w:id="0" w:name="_GoBack"/>
      <w:bookmarkEnd w:id="0"/>
    </w:p>
    <w:sectPr w:rsidR="005A3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2C0"/>
    <w:rsid w:val="003C12C0"/>
    <w:rsid w:val="005A369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CF8A38-D050-4CBD-B2F7-4914C2489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itctspugliatti.it/pasw/" TargetMode="External"/><Relationship Id="rId4" Type="http://schemas.openxmlformats.org/officeDocument/2006/relationships/hyperlink" Target="https://www.vbs.ac.a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1948</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2020-01-17T10:43:00Z</dcterms:created>
  <dcterms:modified xsi:type="dcterms:W3CDTF">2020-01-17T10:44:00Z</dcterms:modified>
</cp:coreProperties>
</file>