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3684"/>
        <w:gridCol w:w="4612"/>
      </w:tblGrid>
      <w:tr w:rsidR="00203D61" w:rsidTr="00203D6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 w:cs="Arial"/>
                <w:b/>
                <w:spacing w:val="40"/>
              </w:rPr>
            </w:pPr>
            <w:r>
              <w:rPr>
                <w:rFonts w:asciiTheme="minorHAnsi" w:hAnsiTheme="minorHAnsi" w:cs="Arial"/>
                <w:b/>
                <w:spacing w:val="40"/>
              </w:rPr>
              <w:t xml:space="preserve"> </w:t>
            </w:r>
            <w:r w:rsidRPr="00A85057">
              <w:rPr>
                <w:rFonts w:asciiTheme="minorHAnsi" w:hAnsiTheme="minorHAnsi" w:cs="Arial"/>
                <w:b/>
                <w:spacing w:val="40"/>
              </w:rPr>
              <w:t>Φόρμα Υποβολής Πρότασης για τη δημιουργία Ομίλου</w:t>
            </w:r>
          </w:p>
          <w:p w:rsidR="005E4D4A" w:rsidRDefault="005E4D4A" w:rsidP="00203D61">
            <w:pPr>
              <w:rPr>
                <w:rFonts w:asciiTheme="minorHAnsi" w:hAnsiTheme="minorHAnsi"/>
              </w:rPr>
            </w:pP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Ονοματεπώνυμο εκπαιδευτικού (1)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A" w:rsidRDefault="005E4D4A" w:rsidP="00203D61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03D61" w:rsidRDefault="00A978C8" w:rsidP="00203D61">
            <w:pPr>
              <w:rPr>
                <w:rFonts w:asciiTheme="minorHAnsi" w:hAnsiTheme="minorHAnsi"/>
              </w:rPr>
            </w:pPr>
            <w:r w:rsidRPr="000E1BD0">
              <w:rPr>
                <w:rFonts w:ascii="Palatino Linotype" w:hAnsi="Palatino Linotype"/>
                <w:sz w:val="22"/>
                <w:szCs w:val="22"/>
              </w:rPr>
              <w:t xml:space="preserve">Χριστίνα </w:t>
            </w:r>
            <w:proofErr w:type="spellStart"/>
            <w:r w:rsidRPr="000E1BD0">
              <w:rPr>
                <w:rFonts w:ascii="Palatino Linotype" w:hAnsi="Palatino Linotype"/>
                <w:sz w:val="22"/>
                <w:szCs w:val="22"/>
              </w:rPr>
              <w:t>Διπλάρη</w:t>
            </w:r>
            <w:proofErr w:type="spellEnd"/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Κλάδος/Ειδικότητα (1)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A978C8" w:rsidP="00203D61">
            <w:pPr>
              <w:rPr>
                <w:rFonts w:asciiTheme="minorHAnsi" w:hAnsiTheme="minorHAnsi"/>
              </w:rPr>
            </w:pPr>
            <w:r w:rsidRPr="000E1BD0">
              <w:rPr>
                <w:rFonts w:ascii="Palatino Linotype" w:hAnsi="Palatino Linotype"/>
                <w:sz w:val="22"/>
                <w:szCs w:val="22"/>
              </w:rPr>
              <w:t>ΠΕ05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Ονοματεπώνυμο εκπαιδευτικού (2)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A978C8" w:rsidP="00203D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Κλάδος/Ειδικότητα (2)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A978C8" w:rsidP="00203D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Τίτλος του ομίλου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0E1BD0" w:rsidP="005E4D4A">
            <w:pPr>
              <w:rPr>
                <w:rFonts w:asciiTheme="minorHAnsi" w:hAnsiTheme="minorHAnsi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Όμιλος Γαλλικής Γλώσσας 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Θεματική/</w:t>
            </w:r>
            <w:proofErr w:type="spellStart"/>
            <w:r>
              <w:rPr>
                <w:rFonts w:asciiTheme="minorHAnsi" w:hAnsiTheme="minorHAnsi"/>
                <w:b/>
              </w:rPr>
              <w:t>ές</w:t>
            </w:r>
            <w:proofErr w:type="spellEnd"/>
            <w:r>
              <w:rPr>
                <w:rFonts w:asciiTheme="minorHAnsi" w:hAnsiTheme="minorHAnsi"/>
                <w:b/>
              </w:rPr>
              <w:t xml:space="preserve"> που εντάσσεται ο όμιλος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8" w:rsidRDefault="000E1BD0" w:rsidP="005E4D4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Ξένες Γλώσσες</w:t>
            </w:r>
            <w:r w:rsidR="00A978C8">
              <w:rPr>
                <w:rFonts w:ascii="Palatino Linotype" w:hAnsi="Palatino Linotype"/>
                <w:sz w:val="22"/>
                <w:szCs w:val="22"/>
              </w:rPr>
              <w:t xml:space="preserve"> –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Βελτίωση Γλωσσικών Δεξιοτήτων στη Γαλλική Γλώσσα. Προετοιμασία Μαθητών Για Συμμετοχή στις Εξετάσεις ΚΠΓ </w:t>
            </w:r>
            <w:r w:rsidR="00A978C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A978C8" w:rsidRDefault="00A978C8" w:rsidP="00A978C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(Α1-Α2 &amp; Β1-Β2)</w:t>
            </w:r>
          </w:p>
          <w:p w:rsidR="00203D61" w:rsidRDefault="00203D61" w:rsidP="00203D61">
            <w:pPr>
              <w:rPr>
                <w:rFonts w:asciiTheme="minorHAnsi" w:hAnsiTheme="minorHAnsi"/>
              </w:rPr>
            </w:pP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Αριθμός ωρών ομίλου ανά εβδομάδα </w:t>
            </w:r>
          </w:p>
          <w:p w:rsidR="00203D61" w:rsidRDefault="00203D61" w:rsidP="00203D6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8" w:rsidRPr="001F3772" w:rsidRDefault="00A978C8" w:rsidP="00A978C8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>2</w:t>
            </w:r>
          </w:p>
          <w:p w:rsidR="00203D61" w:rsidRDefault="00A978C8" w:rsidP="00A978C8">
            <w:pPr>
              <w:jc w:val="both"/>
              <w:rPr>
                <w:rFonts w:asciiTheme="minorHAnsi" w:hAnsiTheme="minorHAnsi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>(αν υπάρξει ενδιαφέρον και για τα δύο επίπεδα, θα λειτουργήσουν δύο ξεχωριστά τμήματα προετοιμασίας, με 4 ώρες συνολικά)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Τάξη ή τάξεις που απευθύνεται ο όμιλος</w:t>
            </w:r>
          </w:p>
          <w:p w:rsidR="00203D61" w:rsidRDefault="00203D61" w:rsidP="00203D6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8" w:rsidRDefault="00A978C8" w:rsidP="00203D61">
            <w:pPr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203D61" w:rsidRDefault="00A978C8" w:rsidP="00203D6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  </w:t>
            </w:r>
            <w:r w:rsidRPr="001F3772">
              <w:rPr>
                <w:rFonts w:ascii="Palatino Linotype" w:hAnsi="Palatino Linotype"/>
                <w:sz w:val="22"/>
                <w:szCs w:val="22"/>
              </w:rPr>
              <w:t xml:space="preserve">Α’, Β’, </w:t>
            </w:r>
            <w:r>
              <w:rPr>
                <w:rFonts w:ascii="Palatino Linotype" w:hAnsi="Palatino Linotype"/>
                <w:sz w:val="22"/>
                <w:szCs w:val="22"/>
              </w:rPr>
              <w:t>Γ’ Γ</w:t>
            </w:r>
            <w:r w:rsidR="00B2162C">
              <w:rPr>
                <w:rFonts w:ascii="Palatino Linotype" w:hAnsi="Palatino Linotype"/>
                <w:sz w:val="22"/>
                <w:szCs w:val="22"/>
              </w:rPr>
              <w:t>υμνασίου</w:t>
            </w:r>
          </w:p>
          <w:p w:rsidR="00A978C8" w:rsidRDefault="00A978C8" w:rsidP="00203D61">
            <w:pPr>
              <w:rPr>
                <w:rFonts w:asciiTheme="minorHAnsi" w:hAnsiTheme="minorHAnsi"/>
              </w:rPr>
            </w:pP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Προσδοκώμενα μαθησιακά αποτελέσματα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A978C8" w:rsidP="00A978C8">
            <w:pPr>
              <w:jc w:val="both"/>
              <w:rPr>
                <w:rFonts w:asciiTheme="minorHAnsi" w:hAnsiTheme="minorHAnsi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>Η προετοιμασία των μαθητών με ειδικού τύπου ασκήσεις για τις εξετάσεις του ΚΠΓ (επίπεδο Α1-Α2 και Β1-Β2), εστιάζοντας στην ανάπτυξη όλων των δεξιοτήτων που απαιτούνται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για την απόκτηση του διπλώματος</w:t>
            </w:r>
            <w:r w:rsidRPr="001F3772">
              <w:rPr>
                <w:rFonts w:ascii="Palatino Linotype" w:hAnsi="Palatino Linotype"/>
                <w:sz w:val="22"/>
                <w:szCs w:val="22"/>
              </w:rPr>
              <w:t xml:space="preserve"> (κατανόηση γραπτού λόγου, κατανόηση προφορικού λόγου, παραγωγή γραπτού λόγου, παραγωγή προφορικού λόγου).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Διδακτική μεθοδολογία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D" w:rsidRDefault="0032585D" w:rsidP="00203D61">
            <w:pPr>
              <w:pStyle w:val="a4"/>
              <w:numPr>
                <w:ilvl w:val="0"/>
                <w:numId w:val="3"/>
              </w:numPr>
              <w:ind w:left="444" w:hanging="425"/>
              <w:rPr>
                <w:rFonts w:ascii="Palatino Linotype" w:hAnsi="Palatino Linotype"/>
                <w:sz w:val="22"/>
                <w:szCs w:val="22"/>
              </w:rPr>
            </w:pPr>
            <w:r w:rsidRPr="0032585D">
              <w:rPr>
                <w:rFonts w:ascii="Palatino Linotype" w:hAnsi="Palatino Linotype"/>
                <w:sz w:val="22"/>
                <w:szCs w:val="22"/>
              </w:rPr>
              <w:t>Δυναμική θεώρηση της διδασκαλίας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32585D" w:rsidRDefault="0032585D" w:rsidP="00203D61">
            <w:pPr>
              <w:pStyle w:val="a4"/>
              <w:numPr>
                <w:ilvl w:val="0"/>
                <w:numId w:val="3"/>
              </w:numPr>
              <w:ind w:left="444" w:hanging="425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Μαθητοκεντρική διδασκαλία.</w:t>
            </w:r>
          </w:p>
          <w:p w:rsidR="0032585D" w:rsidRPr="0032585D" w:rsidRDefault="0032585D" w:rsidP="0032585D">
            <w:pPr>
              <w:pStyle w:val="a4"/>
              <w:numPr>
                <w:ilvl w:val="0"/>
                <w:numId w:val="3"/>
              </w:numPr>
              <w:ind w:left="444" w:hanging="425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2585D">
              <w:rPr>
                <w:rFonts w:ascii="Palatino Linotype" w:hAnsi="Palatino Linotype"/>
                <w:sz w:val="22"/>
                <w:szCs w:val="22"/>
              </w:rPr>
              <w:t xml:space="preserve">Υποστηρικτικό πλαίσιο διδακτικής οργάνωσης που σέβεται τους προσωπικούς ρυθμούς μάθησης κάθε μαθητή και κλίνει προς τον </w:t>
            </w:r>
            <w:proofErr w:type="spellStart"/>
            <w:r w:rsidRPr="0032585D">
              <w:rPr>
                <w:rFonts w:ascii="Palatino Linotype" w:hAnsi="Palatino Linotype"/>
                <w:sz w:val="22"/>
                <w:szCs w:val="22"/>
              </w:rPr>
              <w:lastRenderedPageBreak/>
              <w:t>αναστοχασμό</w:t>
            </w:r>
            <w:proofErr w:type="spellEnd"/>
            <w:r w:rsidRPr="0032585D">
              <w:rPr>
                <w:rFonts w:ascii="Palatino Linotype" w:hAnsi="Palatino Linotype"/>
                <w:sz w:val="22"/>
                <w:szCs w:val="22"/>
              </w:rPr>
              <w:t xml:space="preserve"> και την ανατροφοδότηση.</w:t>
            </w:r>
          </w:p>
          <w:p w:rsidR="0032585D" w:rsidRPr="0032585D" w:rsidRDefault="00241523" w:rsidP="00241523">
            <w:pPr>
              <w:pStyle w:val="a4"/>
              <w:numPr>
                <w:ilvl w:val="0"/>
                <w:numId w:val="3"/>
              </w:numPr>
              <w:ind w:left="444" w:hanging="425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Σ</w:t>
            </w:r>
            <w:r w:rsidR="0032585D" w:rsidRPr="0032585D">
              <w:rPr>
                <w:rFonts w:ascii="Palatino Linotype" w:hAnsi="Palatino Linotype"/>
                <w:sz w:val="22"/>
                <w:szCs w:val="22"/>
              </w:rPr>
              <w:t xml:space="preserve">τρατηγικές διδασκαλίας που θα σέβονται τις </w:t>
            </w:r>
            <w:proofErr w:type="spellStart"/>
            <w:r w:rsidR="0032585D" w:rsidRPr="0032585D">
              <w:rPr>
                <w:rFonts w:ascii="Palatino Linotype" w:hAnsi="Palatino Linotype"/>
                <w:sz w:val="22"/>
                <w:szCs w:val="22"/>
              </w:rPr>
              <w:t>καταστασιακές</w:t>
            </w:r>
            <w:proofErr w:type="spellEnd"/>
            <w:r w:rsidR="0032585D" w:rsidRPr="0032585D">
              <w:rPr>
                <w:rFonts w:ascii="Palatino Linotype" w:hAnsi="Palatino Linotype"/>
                <w:sz w:val="22"/>
                <w:szCs w:val="22"/>
              </w:rPr>
              <w:t xml:space="preserve"> συνθήκες της τάξης 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Αναλυτικό Πρόγραμμα (με συγκεκριμένο χρονοδιάγραμμα υλοποίησής από Οκτώβριο μέχρι Μάιο ή Ιούνιο)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5" w:rsidRDefault="005407B5" w:rsidP="005407B5">
            <w:pPr>
              <w:numPr>
                <w:ilvl w:val="0"/>
                <w:numId w:val="1"/>
              </w:numPr>
              <w:tabs>
                <w:tab w:val="clear" w:pos="720"/>
                <w:tab w:val="num" w:pos="302"/>
              </w:tabs>
              <w:autoSpaceDE w:val="0"/>
              <w:autoSpaceDN w:val="0"/>
              <w:adjustRightInd w:val="0"/>
              <w:ind w:left="302" w:hanging="283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Κάλυψη της ύλης σε όλα </w:t>
            </w:r>
            <w:r w:rsidR="00CC4B01">
              <w:rPr>
                <w:rFonts w:ascii="Palatino Linotype" w:hAnsi="Palatino Linotype"/>
                <w:sz w:val="22"/>
                <w:szCs w:val="22"/>
              </w:rPr>
              <w:t>τα θέματα του επιπέδου Α1-Α2 /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Β1-Β2</w:t>
            </w:r>
            <w:r w:rsidR="00CC4B01">
              <w:rPr>
                <w:rFonts w:ascii="Palatino Linotype" w:hAnsi="Palatino Linotype"/>
                <w:sz w:val="22"/>
                <w:szCs w:val="22"/>
              </w:rPr>
              <w:t xml:space="preserve"> (Οκτώβριος 2020 – Ιανουάριος 2021)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5407B5" w:rsidRDefault="005407B5" w:rsidP="005407B5">
            <w:pPr>
              <w:numPr>
                <w:ilvl w:val="0"/>
                <w:numId w:val="1"/>
              </w:numPr>
              <w:tabs>
                <w:tab w:val="clear" w:pos="720"/>
                <w:tab w:val="num" w:pos="302"/>
              </w:tabs>
              <w:autoSpaceDE w:val="0"/>
              <w:autoSpaceDN w:val="0"/>
              <w:adjustRightInd w:val="0"/>
              <w:ind w:left="302" w:hanging="283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Προετοιμασία για όλες τις δεξιότητες που απαιτούνται </w:t>
            </w:r>
            <w:r w:rsidRPr="001F3772">
              <w:rPr>
                <w:rFonts w:ascii="Palatino Linotype" w:hAnsi="Palatino Linotype"/>
                <w:sz w:val="22"/>
                <w:szCs w:val="22"/>
              </w:rPr>
              <w:t>(κατανόηση γραπτού λόγου, κατανόηση προφορικού λόγου, παραγωγή γραπτού λόγου, παραγωγή προφορικού λόγου)</w:t>
            </w:r>
            <w:r w:rsidR="00CC4B01">
              <w:rPr>
                <w:rFonts w:ascii="Palatino Linotype" w:hAnsi="Palatino Linotype"/>
                <w:sz w:val="22"/>
                <w:szCs w:val="22"/>
              </w:rPr>
              <w:t xml:space="preserve"> (Φεβρουάριος 2021-Μάρτιος 2021)</w:t>
            </w:r>
            <w:r w:rsidRPr="001F3772">
              <w:rPr>
                <w:rFonts w:ascii="Palatino Linotype" w:hAnsi="Palatino Linotype"/>
                <w:sz w:val="22"/>
                <w:szCs w:val="22"/>
              </w:rPr>
              <w:t xml:space="preserve">.    </w:t>
            </w:r>
          </w:p>
          <w:p w:rsidR="005407B5" w:rsidRDefault="005407B5" w:rsidP="005407B5">
            <w:pPr>
              <w:numPr>
                <w:ilvl w:val="0"/>
                <w:numId w:val="1"/>
              </w:numPr>
              <w:tabs>
                <w:tab w:val="clear" w:pos="720"/>
                <w:tab w:val="num" w:pos="302"/>
              </w:tabs>
              <w:autoSpaceDE w:val="0"/>
              <w:autoSpaceDN w:val="0"/>
              <w:adjustRightInd w:val="0"/>
              <w:ind w:left="302" w:hanging="302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Προετοιμασία για τις εξετάσεις με βάση </w:t>
            </w:r>
            <w:r>
              <w:rPr>
                <w:rFonts w:ascii="Palatino Linotype" w:hAnsi="Palatino Linotype"/>
                <w:sz w:val="22"/>
                <w:szCs w:val="22"/>
              </w:rPr>
              <w:t>παλιά θέματα εξετάσεων 2008-2020</w:t>
            </w:r>
            <w:r w:rsidR="00CC4B01">
              <w:rPr>
                <w:rFonts w:ascii="Palatino Linotype" w:hAnsi="Palatino Linotype"/>
                <w:sz w:val="22"/>
                <w:szCs w:val="22"/>
              </w:rPr>
              <w:t xml:space="preserve">  (Απρίλιος 2021-Μάιος 2021)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203D61" w:rsidRDefault="00203D61" w:rsidP="00203D61">
            <w:pPr>
              <w:rPr>
                <w:rFonts w:asciiTheme="minorHAnsi" w:hAnsiTheme="minorHAnsi"/>
              </w:rPr>
            </w:pP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Διδακτικό υλικό (έντυπο και ηλεκτρονικό)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0" w:rsidRPr="001F3772" w:rsidRDefault="000E1BD0" w:rsidP="000E1BD0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 xml:space="preserve">Θα χρησιμοποιηθεί </w:t>
            </w:r>
            <w:r w:rsidRPr="000E1BD0">
              <w:rPr>
                <w:rFonts w:ascii="Palatino Linotype" w:hAnsi="Palatino Linotype"/>
                <w:sz w:val="22"/>
                <w:szCs w:val="22"/>
              </w:rPr>
              <w:t>εκπαιδευτικό υλικό</w:t>
            </w:r>
            <w:r w:rsidRPr="001F3772">
              <w:rPr>
                <w:rFonts w:ascii="Palatino Linotype" w:hAnsi="Palatino Linotype"/>
                <w:sz w:val="22"/>
                <w:szCs w:val="22"/>
              </w:rPr>
              <w:t xml:space="preserve"> οποιασδήποτε μορφής που μπορεί να αξιοποιηθεί διδακτικά για την προετοιμασία των μαθητών. </w:t>
            </w:r>
          </w:p>
          <w:p w:rsidR="000E1BD0" w:rsidRPr="001F3772" w:rsidRDefault="000E1BD0" w:rsidP="000E1BD0">
            <w:pPr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>Ενδεικτικά αναφέρουμε:</w:t>
            </w:r>
          </w:p>
          <w:p w:rsidR="000E1BD0" w:rsidRPr="001F3772" w:rsidRDefault="000E1BD0" w:rsidP="000E1BD0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>προσωπικό υλικό σε ηλεκτρονική μορφή</w:t>
            </w:r>
          </w:p>
          <w:p w:rsidR="000E1BD0" w:rsidRPr="001F3772" w:rsidRDefault="000E1BD0" w:rsidP="000E1BD0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>ειδικές διδακτικές σειρές προετοιμασίας για τις εξετάσεις</w:t>
            </w:r>
          </w:p>
          <w:p w:rsidR="000E1BD0" w:rsidRPr="001F3772" w:rsidRDefault="000E1BD0" w:rsidP="000E1BD0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>παλιά θέματα εξετάσεων</w:t>
            </w:r>
          </w:p>
          <w:p w:rsidR="00203D61" w:rsidRDefault="00203D61" w:rsidP="00203D61">
            <w:pPr>
              <w:rPr>
                <w:rFonts w:asciiTheme="minorHAnsi" w:hAnsiTheme="minorHAnsi"/>
              </w:rPr>
            </w:pP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Τρόπος επιλογής μαθητών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0E1BD0" w:rsidRDefault="000E1BD0" w:rsidP="0024152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E1BD0">
              <w:rPr>
                <w:rFonts w:ascii="Palatino Linotype" w:hAnsi="Palatino Linotype"/>
                <w:sz w:val="22"/>
                <w:szCs w:val="22"/>
              </w:rPr>
              <w:t>Σε περίπτωση που</w:t>
            </w:r>
            <w:r w:rsidR="00241523">
              <w:rPr>
                <w:rFonts w:ascii="Palatino Linotype" w:hAnsi="Palatino Linotype"/>
                <w:sz w:val="22"/>
                <w:szCs w:val="22"/>
              </w:rPr>
              <w:t xml:space="preserve"> υπάρξει μεγάλη εκδήλωση ενδιαφέροντος,</w:t>
            </w:r>
            <w:r w:rsidRPr="000E1BD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241523">
              <w:rPr>
                <w:rFonts w:ascii="Palatino Linotype" w:hAnsi="Palatino Linotype"/>
                <w:sz w:val="22"/>
                <w:szCs w:val="22"/>
              </w:rPr>
              <w:t>θα πραγματοποιηθεί κλήρωση.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Τρόποι αξιολόγησης μαθητών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CE663B" w:rsidP="00CE663B">
            <w:pPr>
              <w:jc w:val="both"/>
              <w:rPr>
                <w:rFonts w:asciiTheme="minorHAnsi" w:hAnsiTheme="minorHAnsi"/>
              </w:rPr>
            </w:pPr>
            <w:r w:rsidRPr="00CE663B">
              <w:rPr>
                <w:rFonts w:ascii="Palatino Linotype" w:hAnsi="Palatino Linotype"/>
                <w:sz w:val="22"/>
                <w:szCs w:val="22"/>
              </w:rPr>
              <w:t>Αρχική, διαμορφωτική και τελική αξιολόγηση μέσω της συμμετοχής τους στις εξετάσεις ΚΠΓ.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Προτεινόμενο ωρολόγιο πρόγραμμα ομίλου (ημέρα/ώρα έναρξης/ώρα λήξης)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2" w:rsidRDefault="000C0702" w:rsidP="0024152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03D61" w:rsidRDefault="00241523" w:rsidP="00241523">
            <w:pPr>
              <w:jc w:val="both"/>
              <w:rPr>
                <w:rFonts w:asciiTheme="minorHAnsi" w:hAnsiTheme="minorHAnsi"/>
              </w:rPr>
            </w:pPr>
            <w:r w:rsidRPr="00241523">
              <w:rPr>
                <w:rFonts w:ascii="Palatino Linotype" w:hAnsi="Palatino Linotype"/>
                <w:sz w:val="22"/>
                <w:szCs w:val="22"/>
              </w:rPr>
              <w:t>Κατόπιν συνεννοήσεως με τους ενδιαφερόμενους μαθητές.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Τόπος διεξαγωγής ομίλου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0C0702" w:rsidP="00203D61">
            <w:pPr>
              <w:rPr>
                <w:rFonts w:asciiTheme="minorHAnsi" w:hAnsiTheme="minorHAnsi"/>
              </w:rPr>
            </w:pPr>
            <w:r w:rsidRPr="000C0702">
              <w:rPr>
                <w:rFonts w:ascii="Palatino Linotype" w:hAnsi="Palatino Linotype"/>
                <w:sz w:val="22"/>
                <w:szCs w:val="22"/>
              </w:rPr>
              <w:t>Δια ζώσης – ΠΓΠΠ (σχολείο).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Ειδικοί εξωτερικοί συνεργάτες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0C0702" w:rsidP="00203D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Συνεργασίες (ιδρύματα, οργανισμοί, σχολεία, φορείς, πρόσωπα κ.ά.)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</w:rPr>
            </w:pPr>
          </w:p>
          <w:p w:rsidR="000C0702" w:rsidRPr="001F3772" w:rsidRDefault="000C0702" w:rsidP="000C0702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>Υ</w:t>
            </w:r>
            <w:r w:rsidR="005B0E7D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1F3772">
              <w:rPr>
                <w:rFonts w:ascii="Palatino Linotype" w:hAnsi="Palatino Linotype"/>
                <w:sz w:val="22"/>
                <w:szCs w:val="22"/>
              </w:rPr>
              <w:t>Π</w:t>
            </w:r>
            <w:r w:rsidR="005B0E7D">
              <w:rPr>
                <w:rFonts w:ascii="Palatino Linotype" w:hAnsi="Palatino Linotype"/>
                <w:sz w:val="22"/>
                <w:szCs w:val="22"/>
              </w:rPr>
              <w:t>ΑΙ.Θ.</w:t>
            </w:r>
          </w:p>
          <w:p w:rsidR="000C0702" w:rsidRPr="001F3772" w:rsidRDefault="000C0702" w:rsidP="000C0702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1F3772">
              <w:rPr>
                <w:rFonts w:ascii="Palatino Linotype" w:hAnsi="Palatino Linotype"/>
                <w:sz w:val="22"/>
                <w:szCs w:val="22"/>
              </w:rPr>
              <w:t xml:space="preserve">Γαλλικό Ινστιτούτο Πατρών </w:t>
            </w:r>
          </w:p>
          <w:p w:rsidR="00203D61" w:rsidRDefault="00203D61" w:rsidP="00203D61">
            <w:pPr>
              <w:rPr>
                <w:rFonts w:asciiTheme="minorHAnsi" w:hAnsiTheme="minorHAnsi"/>
              </w:rPr>
            </w:pPr>
          </w:p>
        </w:tc>
      </w:tr>
      <w:tr w:rsidR="00A978C8" w:rsidTr="00203D61">
        <w:trPr>
          <w:trHeight w:val="83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Εκπαιδευτικές επισκέψεις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0C0702" w:rsidRDefault="000C0702" w:rsidP="00203D61">
            <w:pPr>
              <w:rPr>
                <w:rFonts w:asciiTheme="minorHAnsi" w:hAnsiTheme="minorHAnsi"/>
              </w:rPr>
            </w:pPr>
            <w:r w:rsidRPr="000C0702">
              <w:rPr>
                <w:rFonts w:ascii="Palatino Linotype" w:hAnsi="Palatino Linotype"/>
                <w:sz w:val="22"/>
                <w:szCs w:val="22"/>
              </w:rPr>
              <w:t>Το πρόγραμμα θα διαμορφωθεί ανάλογα με τις συνθήκες λόγω COVID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Τρόπος αξιολόγησης του ομίλου</w:t>
            </w:r>
          </w:p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5" w:rsidRDefault="005B0E7D" w:rsidP="00CC1C75">
            <w:pPr>
              <w:pStyle w:val="a4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CC1C75">
              <w:rPr>
                <w:rFonts w:ascii="Palatino Linotype" w:hAnsi="Palatino Linotype"/>
                <w:sz w:val="22"/>
                <w:szCs w:val="22"/>
              </w:rPr>
              <w:t>Εσωτερική αξιολόγηση</w:t>
            </w:r>
            <w:r w:rsidR="00CC1C75" w:rsidRPr="00CC1C75">
              <w:rPr>
                <w:rFonts w:ascii="Palatino Linotype" w:hAnsi="Palatino Linotype"/>
                <w:sz w:val="22"/>
                <w:szCs w:val="22"/>
              </w:rPr>
              <w:t xml:space="preserve"> (ερωτηματολόγιο στους μαθητές)</w:t>
            </w:r>
          </w:p>
          <w:p w:rsidR="005B0E7D" w:rsidRPr="00CC1C75" w:rsidRDefault="005B0E7D" w:rsidP="00CC1C75">
            <w:pPr>
              <w:pStyle w:val="a4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bookmarkStart w:id="0" w:name="_GoBack"/>
            <w:bookmarkEnd w:id="0"/>
            <w:r w:rsidRPr="00CC1C75">
              <w:rPr>
                <w:rFonts w:ascii="Palatino Linotype" w:hAnsi="Palatino Linotype"/>
                <w:sz w:val="22"/>
                <w:szCs w:val="22"/>
              </w:rPr>
              <w:t xml:space="preserve">Εξωτερική αξιολόγηση μέσω </w:t>
            </w:r>
            <w:r w:rsidR="00CC1C75" w:rsidRPr="00CC1C75">
              <w:rPr>
                <w:rFonts w:ascii="Palatino Linotype" w:hAnsi="Palatino Linotype"/>
                <w:sz w:val="22"/>
                <w:szCs w:val="22"/>
              </w:rPr>
              <w:t xml:space="preserve">της συμμετοχής </w:t>
            </w:r>
            <w:r w:rsidRPr="00CC1C75">
              <w:rPr>
                <w:rFonts w:ascii="Palatino Linotype" w:hAnsi="Palatino Linotype"/>
                <w:sz w:val="22"/>
                <w:szCs w:val="22"/>
              </w:rPr>
              <w:t xml:space="preserve"> των μαθητών </w:t>
            </w:r>
            <w:r w:rsidR="00CC1C75" w:rsidRPr="00CC1C75">
              <w:rPr>
                <w:rFonts w:ascii="Palatino Linotype" w:hAnsi="Palatino Linotype"/>
                <w:sz w:val="22"/>
                <w:szCs w:val="22"/>
              </w:rPr>
              <w:t>στις εξετάσεις του ΚΠΓ – βάσει αποτελεσμάτων</w:t>
            </w:r>
            <w:r w:rsidR="00CC1C75" w:rsidRPr="00CC1C75">
              <w:rPr>
                <w:rFonts w:asciiTheme="minorHAnsi" w:hAnsiTheme="minorHAnsi"/>
              </w:rPr>
              <w:t xml:space="preserve"> </w:t>
            </w:r>
          </w:p>
        </w:tc>
      </w:tr>
      <w:tr w:rsidR="00A978C8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 w:rsidP="00203D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Παραδοτέα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7D" w:rsidRDefault="005B0E7D" w:rsidP="005B0E7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Φάκελος υλικού του </w:t>
            </w:r>
            <w:r w:rsidRPr="005B0E7D">
              <w:rPr>
                <w:rFonts w:ascii="Palatino Linotype" w:hAnsi="Palatino Linotype"/>
                <w:sz w:val="22"/>
                <w:szCs w:val="22"/>
              </w:rPr>
              <w:t>ομίλου.</w:t>
            </w:r>
          </w:p>
          <w:p w:rsidR="005B0E7D" w:rsidRPr="005B0E7D" w:rsidRDefault="005B0E7D" w:rsidP="005B0E7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B0E7D">
              <w:rPr>
                <w:rFonts w:ascii="Palatino Linotype" w:hAnsi="Palatino Linotype"/>
                <w:sz w:val="22"/>
                <w:szCs w:val="22"/>
              </w:rPr>
              <w:t>Γραπτά των μαθητών - τεστ</w:t>
            </w:r>
          </w:p>
          <w:p w:rsidR="00203D61" w:rsidRDefault="00203D61" w:rsidP="00203D61">
            <w:pPr>
              <w:rPr>
                <w:rFonts w:asciiTheme="minorHAnsi" w:hAnsiTheme="minorHAnsi"/>
              </w:rPr>
            </w:pPr>
          </w:p>
        </w:tc>
      </w:tr>
    </w:tbl>
    <w:p w:rsidR="005F46C7" w:rsidRDefault="005F46C7"/>
    <w:sectPr w:rsidR="005F46C7" w:rsidSect="005F4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411"/>
    <w:multiLevelType w:val="hybridMultilevel"/>
    <w:tmpl w:val="B0A8C5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753"/>
    <w:multiLevelType w:val="hybridMultilevel"/>
    <w:tmpl w:val="BE5442CC"/>
    <w:lvl w:ilvl="0" w:tplc="3A74F5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7BF"/>
    <w:multiLevelType w:val="hybridMultilevel"/>
    <w:tmpl w:val="52C81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FA4"/>
    <w:multiLevelType w:val="hybridMultilevel"/>
    <w:tmpl w:val="9E1C42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2473"/>
    <w:multiLevelType w:val="hybridMultilevel"/>
    <w:tmpl w:val="FA5EAA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55D3A"/>
    <w:multiLevelType w:val="hybridMultilevel"/>
    <w:tmpl w:val="76B469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1"/>
    <w:rsid w:val="00043183"/>
    <w:rsid w:val="000C0702"/>
    <w:rsid w:val="000E1BD0"/>
    <w:rsid w:val="00203D61"/>
    <w:rsid w:val="00241523"/>
    <w:rsid w:val="0032585D"/>
    <w:rsid w:val="005407B5"/>
    <w:rsid w:val="005B0E7D"/>
    <w:rsid w:val="005E4D4A"/>
    <w:rsid w:val="005F46C7"/>
    <w:rsid w:val="009A4CA2"/>
    <w:rsid w:val="00A978C8"/>
    <w:rsid w:val="00B2162C"/>
    <w:rsid w:val="00CC1C75"/>
    <w:rsid w:val="00CC4B01"/>
    <w:rsid w:val="00CE663B"/>
    <w:rsid w:val="00D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6B9E"/>
  <w15:docId w15:val="{1B8C8B63-7DB3-4030-9B04-BA8E4492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Xristina</cp:lastModifiedBy>
  <cp:revision>14</cp:revision>
  <dcterms:created xsi:type="dcterms:W3CDTF">2020-09-18T09:53:00Z</dcterms:created>
  <dcterms:modified xsi:type="dcterms:W3CDTF">2020-09-18T10:23:00Z</dcterms:modified>
</cp:coreProperties>
</file>