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FC" w:rsidRPr="00187BFC" w:rsidRDefault="00187BFC" w:rsidP="00187BFC">
      <w:pPr>
        <w:shd w:val="clear" w:color="auto" w:fill="FFFFFF"/>
        <w:spacing w:after="0" w:line="408" w:lineRule="atLeast"/>
        <w:jc w:val="both"/>
        <w:outlineLvl w:val="0"/>
        <w:rPr>
          <w:rFonts w:ascii="Arial" w:eastAsia="Times New Roman" w:hAnsi="Arial" w:cs="Arial"/>
          <w:b/>
          <w:bCs/>
          <w:color w:val="252525"/>
          <w:kern w:val="36"/>
          <w:sz w:val="31"/>
          <w:szCs w:val="31"/>
          <w:lang w:eastAsia="el-GR"/>
        </w:rPr>
      </w:pPr>
      <w:r w:rsidRPr="00187BFC">
        <w:rPr>
          <w:rFonts w:ascii="Arial" w:eastAsia="Times New Roman" w:hAnsi="Arial" w:cs="Arial"/>
          <w:b/>
          <w:bCs/>
          <w:color w:val="252525"/>
          <w:kern w:val="36"/>
          <w:sz w:val="31"/>
          <w:szCs w:val="31"/>
          <w:lang w:eastAsia="el-GR"/>
        </w:rPr>
        <w:t>Υπ. Παιδείας: Ενημέρωση μαθητών, γονέων και κηδεμόνων για τα Προσωπικά Δεδομένα</w:t>
      </w:r>
    </w:p>
    <w:p w:rsidR="00187BFC" w:rsidRDefault="00187BFC" w:rsidP="00187BFC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Arial"/>
          <w:color w:val="252525"/>
          <w:sz w:val="30"/>
          <w:szCs w:val="30"/>
        </w:rPr>
        <w:t xml:space="preserve">Κατ’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εφαρμογή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Νέου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Ευρωπαϊκού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Κανονισμού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Προστασίας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2016/679 και του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νόμου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4624/2019), σας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ενημερώνουμε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σχετικά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με 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των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Ελληνικό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Δημόσιο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όπως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εκπροσωπείται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υπουργείο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Παιδείας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Θρησκευμάτων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ως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υπεύθυνο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>.</w:t>
      </w:r>
    </w:p>
    <w:p w:rsidR="00187BFC" w:rsidRDefault="00187BFC" w:rsidP="00187BFC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Arial"/>
          <w:color w:val="252525"/>
          <w:sz w:val="30"/>
          <w:szCs w:val="30"/>
        </w:rPr>
        <w:t xml:space="preserve">Τα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(e-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mai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l)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αποτελούν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αντικείμενο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σχολική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μονάδα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λόγω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ιδιότητά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ως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μαθητών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/και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γονεών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κηδεμόνων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και της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σχέσης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με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Ελληνικό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Δημόσιο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είναι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δε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αναγκαία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για 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εκπλήρωση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των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σκοπών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υποχρεώσεων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Ελληνικού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Δημοσίου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κατά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τις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κείμενες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διατάξεις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για τη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διασφάλιση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απρόσκοπτης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λειτουργίας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εκπαιδευτικής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δραστηριότητας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κατά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περίοδο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εφαρμογής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των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έκτακτων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μέτρων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για 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αντιμετώπιση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κορωνοϊού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Covid-19 και 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απαγόρευση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διδασκαλίας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με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φυσική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παρουσία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>.</w:t>
      </w:r>
    </w:p>
    <w:p w:rsidR="00187BFC" w:rsidRDefault="00187BFC" w:rsidP="00187BFC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252525"/>
          <w:sz w:val="30"/>
          <w:szCs w:val="30"/>
        </w:rPr>
      </w:pPr>
      <w:proofErr w:type="spellStart"/>
      <w:r>
        <w:rPr>
          <w:rFonts w:ascii="Arial" w:hAnsi="Arial" w:cs="Arial"/>
          <w:color w:val="252525"/>
          <w:sz w:val="30"/>
          <w:szCs w:val="30"/>
        </w:rPr>
        <w:t>Επιπλέον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οι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μαθητές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κατά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συμμετοχή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 στην εξ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αποστάσεως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εκπαίδευση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κοινοποιούν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συνεργαζόμενους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με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υπουργείο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Παιδείας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Θρησκευμάτων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παρόχους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υπηρεσιών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πληροφορικής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διαδικτυακού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χώρου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κατ’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επιλογήν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όνομα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όνομα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χρήστη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αποκλειστικά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προκειμένου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να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καταστεί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τεχνικά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δυνατή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η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σύγχρονη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εξ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αποστάσεως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διδασκαλία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μέσω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σχετικής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πλατφόρμας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τηλεδιασκέψεων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αποκλειστικά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για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όσο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χρονικό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διάστημα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ισχύει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η ως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άνω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απαγόρευση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και εν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συνεχεία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θα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διαγραφούν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 εν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λόγω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παρόχους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>.</w:t>
      </w:r>
    </w:p>
    <w:p w:rsidR="00187BFC" w:rsidRDefault="00187BFC" w:rsidP="00187BFC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252525"/>
          <w:sz w:val="30"/>
          <w:szCs w:val="30"/>
        </w:rPr>
      </w:pPr>
      <w:proofErr w:type="spellStart"/>
      <w:r>
        <w:rPr>
          <w:rFonts w:ascii="Arial" w:hAnsi="Arial" w:cs="Arial"/>
          <w:color w:val="252525"/>
          <w:sz w:val="30"/>
          <w:szCs w:val="30"/>
        </w:rPr>
        <w:t>Συστήνεται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η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σύνδεση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των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μαθητών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μέσω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λογισμικού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πλοήγησης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browser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) (και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όχι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μέσω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εφαρμογής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>).</w:t>
      </w:r>
    </w:p>
    <w:p w:rsidR="00187BFC" w:rsidRDefault="00187BFC" w:rsidP="00187BFC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252525"/>
          <w:sz w:val="30"/>
          <w:szCs w:val="30"/>
        </w:rPr>
      </w:pPr>
      <w:proofErr w:type="spellStart"/>
      <w:r>
        <w:rPr>
          <w:rFonts w:ascii="Arial" w:hAnsi="Arial" w:cs="Arial"/>
          <w:color w:val="252525"/>
          <w:sz w:val="30"/>
          <w:szCs w:val="30"/>
        </w:rPr>
        <w:t>Έχετε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δικαίωμα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να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λάβετε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επιβεβαίωση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για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κατά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πόσον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όχι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που σας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αφορούν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υφίστανται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>.</w:t>
      </w:r>
    </w:p>
    <w:p w:rsidR="00187BFC" w:rsidRDefault="00187BFC" w:rsidP="00187BFC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Arial"/>
          <w:color w:val="252525"/>
          <w:sz w:val="30"/>
          <w:szCs w:val="30"/>
        </w:rPr>
        <w:t xml:space="preserve">Σε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περίπτωση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που τα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υφίστανται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έχετε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δικαίωμα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πρόσβασης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στα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λήψης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αντιγράφου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αυτών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διόρθωσης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lastRenderedPageBreak/>
        <w:t>ανακριβειών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συμπλήρωσης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ελλιπών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διαγραφής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διακοπής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της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λήψης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 σε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δομημένη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κοινώς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χρησιμοποιούμενη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και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αναγνωρίσιμη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μηχανήματα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μορφή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διαβίβασής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 σε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άλλον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υπεύθυνο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χωρίς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αντίρρηση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Ελληνικό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Δημόσιο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διαβίβασής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Ελληνικό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Δημόσιο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άλλον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υπεύθυνο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εφόσον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αυτό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είναι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τεχνικά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εφικτό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υποβολής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καταγγελίας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Αρχή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Προστασίας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Προσωπικού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Χαρακτήρα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αντίταξης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ανά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πάσα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στιγμή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τους για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σκοπούς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εμπορικής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προώθησης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>.</w:t>
      </w:r>
    </w:p>
    <w:p w:rsidR="00187BFC" w:rsidRDefault="00187BFC" w:rsidP="00187BFC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252525"/>
          <w:sz w:val="30"/>
          <w:szCs w:val="30"/>
        </w:rPr>
      </w:pPr>
      <w:r>
        <w:rPr>
          <w:rFonts w:ascii="Arial" w:hAnsi="Arial" w:cs="Arial"/>
          <w:color w:val="252525"/>
          <w:sz w:val="30"/>
          <w:szCs w:val="30"/>
        </w:rPr>
        <w:t xml:space="preserve">Για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οποιαδήποτε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απορία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έχετε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σε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σχέση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με την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επεξεργασία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των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προσωπικών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δεδομένων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από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το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Ελληνικό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Δημόσιο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/και τα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σχετικά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δικαιώματά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σας,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παραμένουμε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στη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διάθεσή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 σας (e-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mai</w:t>
      </w:r>
      <w:proofErr w:type="spellEnd"/>
      <w:r>
        <w:rPr>
          <w:rFonts w:ascii="Arial" w:hAnsi="Arial" w:cs="Arial"/>
          <w:color w:val="252525"/>
          <w:sz w:val="30"/>
          <w:szCs w:val="30"/>
        </w:rPr>
        <w:t xml:space="preserve">l </w:t>
      </w:r>
      <w:proofErr w:type="spellStart"/>
      <w:r>
        <w:rPr>
          <w:rFonts w:ascii="Arial" w:hAnsi="Arial" w:cs="Arial"/>
          <w:color w:val="252525"/>
          <w:sz w:val="30"/>
          <w:szCs w:val="30"/>
        </w:rPr>
        <w:t>επικοινωνίας</w:t>
      </w:r>
      <w:proofErr w:type="spellEnd"/>
      <w:r>
        <w:rPr>
          <w:rFonts w:ascii="Arial" w:hAnsi="Arial" w:cs="Arial"/>
          <w:color w:val="252525"/>
          <w:sz w:val="30"/>
          <w:szCs w:val="30"/>
        </w:rPr>
        <w:t> </w:t>
      </w:r>
      <w:hyperlink r:id="rId4" w:history="1">
        <w:r>
          <w:rPr>
            <w:rStyle w:val="-"/>
            <w:rFonts w:ascii="Arial" w:hAnsi="Arial" w:cs="Arial"/>
            <w:b/>
            <w:bCs/>
            <w:color w:val="002157"/>
            <w:sz w:val="30"/>
            <w:szCs w:val="30"/>
            <w:u w:val="none"/>
          </w:rPr>
          <w:t>cst@minedu.gov.gr</w:t>
        </w:r>
      </w:hyperlink>
      <w:r>
        <w:rPr>
          <w:rFonts w:ascii="Arial" w:hAnsi="Arial" w:cs="Arial"/>
          <w:color w:val="252525"/>
          <w:sz w:val="30"/>
          <w:szCs w:val="30"/>
        </w:rPr>
        <w:t>).</w:t>
      </w:r>
    </w:p>
    <w:p w:rsidR="00B54EA1" w:rsidRDefault="00B54EA1" w:rsidP="00187BFC">
      <w:pPr>
        <w:jc w:val="both"/>
      </w:pPr>
    </w:p>
    <w:sectPr w:rsidR="00B54EA1" w:rsidSect="00B54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7BFC"/>
    <w:rsid w:val="00187BFC"/>
    <w:rsid w:val="00B5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A1"/>
  </w:style>
  <w:style w:type="paragraph" w:styleId="1">
    <w:name w:val="heading 1"/>
    <w:basedOn w:val="a"/>
    <w:link w:val="1Char"/>
    <w:uiPriority w:val="9"/>
    <w:qFormat/>
    <w:rsid w:val="0018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87BF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87BF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t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2020-03-24T16:46:00Z</dcterms:created>
  <dcterms:modified xsi:type="dcterms:W3CDTF">2020-03-24T16:53:00Z</dcterms:modified>
</cp:coreProperties>
</file>